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  <w:bookmarkStart w:id="0" w:name="_GoBack"/>
      <w:bookmarkEnd w:id="0"/>
      <w:r w:rsidRPr="00761C8B">
        <w:rPr>
          <w:rFonts w:ascii="Baskerville Old Face" w:hAnsi="Baskerville Old Face"/>
          <w:b/>
          <w:sz w:val="28"/>
        </w:rPr>
        <w:t>KEDVES SZÜL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/>
          <w:b/>
          <w:sz w:val="28"/>
        </w:rPr>
        <w:t xml:space="preserve">K </w:t>
      </w:r>
      <w:r w:rsidRPr="00761C8B">
        <w:rPr>
          <w:rFonts w:ascii="Baskerville Old Face" w:hAnsi="Baskerville Old Face" w:cs="Bodoni MT"/>
          <w:b/>
          <w:sz w:val="28"/>
        </w:rPr>
        <w:t>É</w:t>
      </w:r>
      <w:r w:rsidRPr="00761C8B">
        <w:rPr>
          <w:rFonts w:ascii="Baskerville Old Face" w:hAnsi="Baskerville Old Face"/>
          <w:b/>
          <w:sz w:val="28"/>
        </w:rPr>
        <w:t>S DOLGOZÓK!</w:t>
      </w:r>
    </w:p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</w:p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</w:p>
    <w:p w:rsidR="003C4BCF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  <w:r w:rsidRPr="00761C8B">
        <w:rPr>
          <w:rFonts w:ascii="Baskerville Old Face" w:hAnsi="Baskerville Old Face"/>
          <w:b/>
          <w:sz w:val="28"/>
        </w:rPr>
        <w:t>Nagyon köszönjük a szül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/>
          <w:b/>
          <w:sz w:val="28"/>
        </w:rPr>
        <w:t xml:space="preserve">knek </w:t>
      </w:r>
      <w:r w:rsidRPr="00761C8B">
        <w:rPr>
          <w:rFonts w:ascii="Baskerville Old Face" w:hAnsi="Baskerville Old Face" w:cs="Bodoni MT"/>
          <w:b/>
          <w:sz w:val="28"/>
        </w:rPr>
        <w:t>é</w:t>
      </w:r>
      <w:r w:rsidRPr="00761C8B">
        <w:rPr>
          <w:rFonts w:ascii="Baskerville Old Face" w:hAnsi="Baskerville Old Face"/>
          <w:b/>
          <w:sz w:val="28"/>
        </w:rPr>
        <w:t>s a b</w:t>
      </w:r>
      <w:r w:rsidRPr="00761C8B">
        <w:rPr>
          <w:rFonts w:ascii="Baskerville Old Face" w:hAnsi="Baskerville Old Face" w:cs="Bodoni MT"/>
          <w:b/>
          <w:sz w:val="28"/>
        </w:rPr>
        <w:t>ö</w:t>
      </w:r>
      <w:r w:rsidRPr="00761C8B">
        <w:rPr>
          <w:rFonts w:ascii="Baskerville Old Face" w:hAnsi="Baskerville Old Face"/>
          <w:b/>
          <w:sz w:val="28"/>
        </w:rPr>
        <w:t>lcs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/>
          <w:b/>
          <w:sz w:val="28"/>
        </w:rPr>
        <w:t>dei dolgoz</w:t>
      </w:r>
      <w:r w:rsidRPr="00761C8B">
        <w:rPr>
          <w:rFonts w:ascii="Baskerville Old Face" w:hAnsi="Baskerville Old Face" w:cs="Bodoni MT"/>
          <w:b/>
          <w:sz w:val="28"/>
        </w:rPr>
        <w:t>ó</w:t>
      </w:r>
      <w:r w:rsidRPr="00761C8B">
        <w:rPr>
          <w:rFonts w:ascii="Baskerville Old Face" w:hAnsi="Baskerville Old Face"/>
          <w:b/>
          <w:sz w:val="28"/>
        </w:rPr>
        <w:t>knak, hogy ad</w:t>
      </w:r>
      <w:r w:rsidRPr="00761C8B">
        <w:rPr>
          <w:rFonts w:ascii="Baskerville Old Face" w:hAnsi="Baskerville Old Face" w:cs="Bodoni MT"/>
          <w:b/>
          <w:sz w:val="28"/>
        </w:rPr>
        <w:t>ó</w:t>
      </w:r>
      <w:r w:rsidRPr="00761C8B">
        <w:rPr>
          <w:rFonts w:ascii="Baskerville Old Face" w:hAnsi="Baskerville Old Face"/>
          <w:b/>
          <w:sz w:val="28"/>
        </w:rPr>
        <w:t>juk 1%-át felajánlották.</w:t>
      </w:r>
    </w:p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  <w:r w:rsidRPr="00761C8B">
        <w:rPr>
          <w:rFonts w:ascii="Baskerville Old Face" w:hAnsi="Baskerville Old Face"/>
          <w:b/>
          <w:sz w:val="28"/>
        </w:rPr>
        <w:t xml:space="preserve">Ezzel hozzájárultak ahhoz, hogy </w:t>
      </w:r>
      <w:r w:rsidR="002B0B29" w:rsidRPr="00761C8B">
        <w:rPr>
          <w:rFonts w:ascii="Baskerville Old Face" w:hAnsi="Baskerville Old Face"/>
          <w:b/>
          <w:sz w:val="28"/>
        </w:rPr>
        <w:t>babákat</w:t>
      </w:r>
      <w:r w:rsidRPr="00761C8B">
        <w:rPr>
          <w:rFonts w:ascii="Baskerville Old Face" w:hAnsi="Baskerville Old Face"/>
          <w:b/>
          <w:sz w:val="28"/>
        </w:rPr>
        <w:t xml:space="preserve"> tudjunk vásárolni a bölcs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/>
          <w:b/>
          <w:sz w:val="28"/>
        </w:rPr>
        <w:t>d</w:t>
      </w:r>
      <w:r w:rsidRPr="00761C8B">
        <w:rPr>
          <w:rFonts w:ascii="Baskerville Old Face" w:hAnsi="Baskerville Old Face" w:cs="Bodoni MT"/>
          <w:b/>
          <w:sz w:val="28"/>
        </w:rPr>
        <w:t>é</w:t>
      </w:r>
      <w:r w:rsidRPr="00761C8B">
        <w:rPr>
          <w:rFonts w:ascii="Baskerville Old Face" w:hAnsi="Baskerville Old Face"/>
          <w:b/>
          <w:sz w:val="28"/>
        </w:rPr>
        <w:t>be j</w:t>
      </w:r>
      <w:r w:rsidRPr="00761C8B">
        <w:rPr>
          <w:rFonts w:ascii="Baskerville Old Face" w:hAnsi="Baskerville Old Face" w:cs="Bodoni MT"/>
          <w:b/>
          <w:sz w:val="28"/>
        </w:rPr>
        <w:t>á</w:t>
      </w:r>
      <w:r w:rsidRPr="00761C8B">
        <w:rPr>
          <w:rFonts w:ascii="Baskerville Old Face" w:hAnsi="Baskerville Old Face"/>
          <w:b/>
          <w:sz w:val="28"/>
        </w:rPr>
        <w:t>r</w:t>
      </w:r>
      <w:r w:rsidRPr="00761C8B">
        <w:rPr>
          <w:rFonts w:ascii="Baskerville Old Face" w:hAnsi="Baskerville Old Face" w:cs="Bodoni MT"/>
          <w:b/>
          <w:sz w:val="28"/>
        </w:rPr>
        <w:t>ó</w:t>
      </w:r>
      <w:r w:rsidRPr="00761C8B">
        <w:rPr>
          <w:rFonts w:ascii="Baskerville Old Face" w:hAnsi="Baskerville Old Face"/>
          <w:b/>
          <w:sz w:val="28"/>
        </w:rPr>
        <w:t xml:space="preserve"> gyermekeknek.</w:t>
      </w:r>
    </w:p>
    <w:p w:rsidR="003F75CB" w:rsidRPr="00761C8B" w:rsidRDefault="002B0B29" w:rsidP="00761C8B">
      <w:pPr>
        <w:jc w:val="center"/>
        <w:rPr>
          <w:rFonts w:ascii="Baskerville Old Face" w:hAnsi="Baskerville Old Face" w:cs="Calibri"/>
          <w:b/>
          <w:sz w:val="28"/>
        </w:rPr>
      </w:pPr>
      <w:r w:rsidRPr="00761C8B">
        <w:rPr>
          <w:rFonts w:ascii="Baskerville Old Face" w:hAnsi="Baskerville Old Face"/>
          <w:b/>
          <w:sz w:val="28"/>
        </w:rPr>
        <w:t>A fotón az els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 w:cs="Calibri"/>
          <w:b/>
          <w:sz w:val="28"/>
        </w:rPr>
        <w:t xml:space="preserve"> sz</w:t>
      </w:r>
      <w:r w:rsidRPr="00761C8B">
        <w:rPr>
          <w:rFonts w:ascii="Baskerville Old Face" w:hAnsi="Baskerville Old Face" w:cs="Baskerville Old Face"/>
          <w:b/>
          <w:sz w:val="28"/>
        </w:rPr>
        <w:t>á</w:t>
      </w:r>
      <w:r w:rsidRPr="00761C8B">
        <w:rPr>
          <w:rFonts w:ascii="Baskerville Old Face" w:hAnsi="Baskerville Old Face" w:cs="Calibri"/>
          <w:b/>
          <w:sz w:val="28"/>
        </w:rPr>
        <w:t>ll</w:t>
      </w:r>
      <w:r w:rsidRPr="00761C8B">
        <w:rPr>
          <w:rFonts w:ascii="Baskerville Old Face" w:hAnsi="Baskerville Old Face" w:cs="Baskerville Old Face"/>
          <w:b/>
          <w:sz w:val="28"/>
        </w:rPr>
        <w:t>í</w:t>
      </w:r>
      <w:r w:rsidRPr="00761C8B">
        <w:rPr>
          <w:rFonts w:ascii="Baskerville Old Face" w:hAnsi="Baskerville Old Face" w:cs="Calibri"/>
          <w:b/>
          <w:sz w:val="28"/>
        </w:rPr>
        <w:t>tm</w:t>
      </w:r>
      <w:r w:rsidRPr="00761C8B">
        <w:rPr>
          <w:rFonts w:ascii="Baskerville Old Face" w:hAnsi="Baskerville Old Face" w:cs="Baskerville Old Face"/>
          <w:b/>
          <w:sz w:val="28"/>
        </w:rPr>
        <w:t>á</w:t>
      </w:r>
      <w:r w:rsidRPr="00761C8B">
        <w:rPr>
          <w:rFonts w:ascii="Baskerville Old Face" w:hAnsi="Baskerville Old Face" w:cs="Calibri"/>
          <w:b/>
          <w:sz w:val="28"/>
        </w:rPr>
        <w:t>nyban érkezett játékokat láthatják, a felajánlásokból még egyszer ennyi babát tudtunk vásárolni. Az igényes kidolgozású textilb</w:t>
      </w:r>
      <w:r w:rsidRPr="00761C8B">
        <w:rPr>
          <w:rFonts w:ascii="Calibri" w:hAnsi="Calibri" w:cs="Calibri"/>
          <w:b/>
          <w:sz w:val="28"/>
        </w:rPr>
        <w:t>ő</w:t>
      </w:r>
      <w:r w:rsidRPr="00761C8B">
        <w:rPr>
          <w:rFonts w:ascii="Baskerville Old Face" w:hAnsi="Baskerville Old Face" w:cs="Calibri"/>
          <w:b/>
          <w:sz w:val="28"/>
        </w:rPr>
        <w:t>l k</w:t>
      </w:r>
      <w:r w:rsidRPr="00761C8B">
        <w:rPr>
          <w:rFonts w:ascii="Baskerville Old Face" w:hAnsi="Baskerville Old Face" w:cs="Baskerville Old Face"/>
          <w:b/>
          <w:sz w:val="28"/>
        </w:rPr>
        <w:t>é</w:t>
      </w:r>
      <w:r w:rsidRPr="00761C8B">
        <w:rPr>
          <w:rFonts w:ascii="Baskerville Old Face" w:hAnsi="Baskerville Old Face" w:cs="Calibri"/>
          <w:b/>
          <w:sz w:val="28"/>
        </w:rPr>
        <w:t>sz</w:t>
      </w:r>
      <w:r w:rsidRPr="00761C8B">
        <w:rPr>
          <w:rFonts w:ascii="Baskerville Old Face" w:hAnsi="Baskerville Old Face" w:cs="Baskerville Old Face"/>
          <w:b/>
          <w:sz w:val="28"/>
        </w:rPr>
        <w:t>ü</w:t>
      </w:r>
      <w:r w:rsidRPr="00761C8B">
        <w:rPr>
          <w:rFonts w:ascii="Baskerville Old Face" w:hAnsi="Baskerville Old Face" w:cs="Calibri"/>
          <w:b/>
          <w:sz w:val="28"/>
        </w:rPr>
        <w:t>lt darabok</w:t>
      </w:r>
      <w:r w:rsidR="00761C8B" w:rsidRPr="00761C8B">
        <w:rPr>
          <w:rFonts w:ascii="Baskerville Old Face" w:hAnsi="Baskerville Old Face" w:cs="Calibri"/>
          <w:b/>
          <w:sz w:val="28"/>
        </w:rPr>
        <w:t xml:space="preserve"> hozzájárulnak a gyermekek esztétikai érzékének fejl</w:t>
      </w:r>
      <w:r w:rsidR="00761C8B" w:rsidRPr="00761C8B">
        <w:rPr>
          <w:rFonts w:ascii="Calibri" w:hAnsi="Calibri" w:cs="Calibri"/>
          <w:b/>
          <w:sz w:val="28"/>
        </w:rPr>
        <w:t>ő</w:t>
      </w:r>
      <w:r w:rsidR="00761C8B" w:rsidRPr="00761C8B">
        <w:rPr>
          <w:rFonts w:ascii="Baskerville Old Face" w:hAnsi="Baskerville Old Face" w:cs="Calibri"/>
          <w:b/>
          <w:sz w:val="28"/>
        </w:rPr>
        <w:t>d</w:t>
      </w:r>
      <w:r w:rsidR="00761C8B" w:rsidRPr="00761C8B">
        <w:rPr>
          <w:rFonts w:ascii="Baskerville Old Face" w:hAnsi="Baskerville Old Face" w:cs="Baskerville Old Face"/>
          <w:b/>
          <w:sz w:val="28"/>
        </w:rPr>
        <w:t>é</w:t>
      </w:r>
      <w:r w:rsidR="00761C8B" w:rsidRPr="00761C8B">
        <w:rPr>
          <w:rFonts w:ascii="Baskerville Old Face" w:hAnsi="Baskerville Old Face" w:cs="Calibri"/>
          <w:b/>
          <w:sz w:val="28"/>
        </w:rPr>
        <w:t>s</w:t>
      </w:r>
      <w:r w:rsidR="00761C8B" w:rsidRPr="00761C8B">
        <w:rPr>
          <w:rFonts w:ascii="Baskerville Old Face" w:hAnsi="Baskerville Old Face" w:cs="Baskerville Old Face"/>
          <w:b/>
          <w:sz w:val="28"/>
        </w:rPr>
        <w:t>é</w:t>
      </w:r>
      <w:r w:rsidR="00761C8B" w:rsidRPr="00761C8B">
        <w:rPr>
          <w:rFonts w:ascii="Baskerville Old Face" w:hAnsi="Baskerville Old Face" w:cs="Calibri"/>
          <w:b/>
          <w:sz w:val="28"/>
        </w:rPr>
        <w:t>hez, az eltér</w:t>
      </w:r>
      <w:r w:rsidR="00761C8B" w:rsidRPr="00761C8B">
        <w:rPr>
          <w:rFonts w:ascii="Calibri" w:hAnsi="Calibri" w:cs="Calibri"/>
          <w:b/>
          <w:sz w:val="28"/>
        </w:rPr>
        <w:t>ő</w:t>
      </w:r>
      <w:r w:rsidR="00761C8B" w:rsidRPr="00761C8B">
        <w:rPr>
          <w:rFonts w:ascii="Baskerville Old Face" w:hAnsi="Baskerville Old Face" w:cs="Calibri"/>
          <w:b/>
          <w:sz w:val="28"/>
        </w:rPr>
        <w:t xml:space="preserve"> kultúrákból származó babák segítik a gyermekek számára a változatos környezet megtapasztalását.</w:t>
      </w:r>
    </w:p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</w:p>
    <w:p w:rsidR="003F75CB" w:rsidRPr="00761C8B" w:rsidRDefault="003F75CB" w:rsidP="00761C8B">
      <w:pPr>
        <w:jc w:val="center"/>
        <w:rPr>
          <w:rFonts w:ascii="Baskerville Old Face" w:hAnsi="Baskerville Old Face"/>
          <w:b/>
          <w:sz w:val="28"/>
        </w:rPr>
      </w:pPr>
    </w:p>
    <w:p w:rsidR="003F75CB" w:rsidRPr="00761C8B" w:rsidRDefault="003F75CB" w:rsidP="00761C8B">
      <w:pPr>
        <w:jc w:val="center"/>
        <w:rPr>
          <w:rFonts w:ascii="Baskerville Old Face" w:hAnsi="Baskerville Old Face"/>
        </w:rPr>
      </w:pPr>
    </w:p>
    <w:p w:rsidR="003F75CB" w:rsidRPr="00761C8B" w:rsidRDefault="00761C8B" w:rsidP="00761C8B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              </w:t>
      </w:r>
      <w:r w:rsidR="003F75CB" w:rsidRPr="00761C8B">
        <w:rPr>
          <w:rFonts w:ascii="Baskerville Old Face" w:hAnsi="Baskerville Old Face"/>
          <w:b/>
        </w:rPr>
        <w:t>KÖSZÖNJÜK!</w:t>
      </w:r>
    </w:p>
    <w:sectPr w:rsidR="003F75CB" w:rsidRPr="0076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CB"/>
    <w:rsid w:val="00170ECA"/>
    <w:rsid w:val="002B0B29"/>
    <w:rsid w:val="003A49FF"/>
    <w:rsid w:val="003C4BCF"/>
    <w:rsid w:val="003F75CB"/>
    <w:rsid w:val="00761C8B"/>
    <w:rsid w:val="009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38AE-35AB-4DD7-B41A-460BA6C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pancelne.anett@gmail.com</dc:creator>
  <cp:keywords/>
  <dc:description/>
  <cp:lastModifiedBy>pancelne.anett@gmail.com</cp:lastModifiedBy>
  <cp:revision>2</cp:revision>
  <dcterms:created xsi:type="dcterms:W3CDTF">2019-12-12T14:27:00Z</dcterms:created>
  <dcterms:modified xsi:type="dcterms:W3CDTF">2019-12-12T14:27:00Z</dcterms:modified>
</cp:coreProperties>
</file>