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2224F" w14:textId="702F3639" w:rsidR="006056E4" w:rsidRDefault="0045774C">
      <w:r>
        <w:t xml:space="preserve">Kedves </w:t>
      </w:r>
      <w:r w:rsidR="00B52DB2">
        <w:t>Követőink</w:t>
      </w:r>
      <w:r w:rsidR="006F6930">
        <w:t>, Munkatársaink</w:t>
      </w:r>
      <w:r w:rsidR="00B52DB2">
        <w:t>!</w:t>
      </w:r>
    </w:p>
    <w:p w14:paraId="32A8CD4A" w14:textId="67B1B76B" w:rsidR="00FF6B4D" w:rsidRDefault="00FF6B4D">
      <w:r>
        <w:t xml:space="preserve">A mai napon egy örömteli eseményről szeretnénk Titeket tájékoztatni. </w:t>
      </w:r>
    </w:p>
    <w:p w14:paraId="7DEA818D" w14:textId="3CCEB049" w:rsidR="0045774C" w:rsidRDefault="0045774C">
      <w:r>
        <w:t>Április 21. a Bölcsődék Napja. Ezen a jeles napon minden évben szakmai konferenciát, vagy csapatépítő napot tartunk. A Bölcsődék Napja keretében kerül sor a „Kiváló szakmai munkáért” járó kit</w:t>
      </w:r>
      <w:r w:rsidR="00FA04DF">
        <w:t>ű</w:t>
      </w:r>
      <w:r>
        <w:t xml:space="preserve">ntetések átadására, amelyet minden évben három munkatársunk kap meg elhivatott, magas színvonalú munkájáért.  Ebben az évben a koronavírus járvány miatt a tavaszi rendezvények elmaradtak, és az őszi időszakban sem kerülhetett sor a Bölcsődék Napi díjak átadására. </w:t>
      </w:r>
    </w:p>
    <w:p w14:paraId="2F68E2E0" w14:textId="6512B546" w:rsidR="0045774C" w:rsidRDefault="0045774C">
      <w:r>
        <w:t>A jelen helyzetre való tekintettel szűk kör</w:t>
      </w:r>
      <w:r w:rsidR="00B52DB2">
        <w:t>ű átadó ünnepség keretében</w:t>
      </w:r>
      <w:r>
        <w:t xml:space="preserve"> </w:t>
      </w:r>
      <w:r w:rsidR="00B52DB2">
        <w:t>fejeztük ki elismerésünket azoknak kollégáknak</w:t>
      </w:r>
      <w:r>
        <w:t>, akik érdeme</w:t>
      </w:r>
      <w:r w:rsidR="00B52DB2">
        <w:t xml:space="preserve">sek a </w:t>
      </w:r>
      <w:r>
        <w:t xml:space="preserve">Kiváló szakmai munkáért </w:t>
      </w:r>
      <w:r w:rsidR="00FA04DF">
        <w:t xml:space="preserve">járó </w:t>
      </w:r>
      <w:r w:rsidR="00B52DB2">
        <w:t xml:space="preserve">kitűntetésre. </w:t>
      </w:r>
    </w:p>
    <w:p w14:paraId="52D0BF23" w14:textId="46914608" w:rsidR="00FA04DF" w:rsidRPr="00B52DB2" w:rsidRDefault="00FA04DF">
      <w:pPr>
        <w:rPr>
          <w:b/>
          <w:bCs/>
        </w:rPr>
      </w:pPr>
      <w:r w:rsidRPr="00B52DB2">
        <w:rPr>
          <w:b/>
          <w:bCs/>
        </w:rPr>
        <w:t xml:space="preserve">Az elismerésben részesültek: </w:t>
      </w:r>
    </w:p>
    <w:p w14:paraId="5A4CE1BA" w14:textId="3B891AF9" w:rsidR="00FA04DF" w:rsidRDefault="00FA04DF">
      <w:r w:rsidRPr="00B52DB2">
        <w:rPr>
          <w:b/>
          <w:bCs/>
        </w:rPr>
        <w:t>Némethné Máté Ilona</w:t>
      </w:r>
      <w:r>
        <w:t xml:space="preserve"> a Napraforgó Bölcsőde kisgyermeknevelője</w:t>
      </w:r>
    </w:p>
    <w:p w14:paraId="1879E148" w14:textId="495C98B0" w:rsidR="00FA04DF" w:rsidRDefault="00FA04DF">
      <w:r w:rsidRPr="00B52DB2">
        <w:rPr>
          <w:b/>
          <w:bCs/>
        </w:rPr>
        <w:t>Novákné Krizsán Hajnalka</w:t>
      </w:r>
      <w:r>
        <w:t xml:space="preserve"> a Százszorszép Bölcsőde bölcsődevezetője</w:t>
      </w:r>
    </w:p>
    <w:p w14:paraId="2DFBB88D" w14:textId="5C1A36F5" w:rsidR="00FA04DF" w:rsidRDefault="00FA04DF">
      <w:r w:rsidRPr="00B52DB2">
        <w:rPr>
          <w:b/>
          <w:bCs/>
        </w:rPr>
        <w:t>Panker-Tasnádi Andrea</w:t>
      </w:r>
      <w:r>
        <w:t xml:space="preserve"> a Napraforgó Bölcsőde bölcsődevezetője</w:t>
      </w:r>
    </w:p>
    <w:p w14:paraId="74BB37AE" w14:textId="4D5416E1" w:rsidR="00FA04DF" w:rsidRDefault="00FA04DF"/>
    <w:p w14:paraId="2DFE9B91" w14:textId="4627795F" w:rsidR="00FA04DF" w:rsidRDefault="00FA04DF">
      <w:r>
        <w:t>Sok szeretettel gratulálunk a kit</w:t>
      </w:r>
      <w:r w:rsidR="006F6930">
        <w:t>ü</w:t>
      </w:r>
      <w:r>
        <w:t xml:space="preserve">ntetetteknek, kívánunk </w:t>
      </w:r>
      <w:r w:rsidR="00B52DB2">
        <w:t>a munkájukhoz</w:t>
      </w:r>
      <w:r w:rsidR="00B52DB2" w:rsidRPr="00B52DB2">
        <w:t xml:space="preserve"> </w:t>
      </w:r>
      <w:r w:rsidR="00B52DB2">
        <w:t>jó egészséget és</w:t>
      </w:r>
      <w:r>
        <w:t xml:space="preserve"> további sikereket!</w:t>
      </w:r>
      <w:r w:rsidR="00B52DB2">
        <w:t xml:space="preserve"> </w:t>
      </w:r>
      <w:r w:rsidR="001F43E2">
        <w:t xml:space="preserve">  </w:t>
      </w:r>
    </w:p>
    <w:p w14:paraId="1C812261" w14:textId="3D14FF3F" w:rsidR="00B52DB2" w:rsidRDefault="00B52DB2">
      <w:r>
        <w:t xml:space="preserve">Szombathelyi Egyesített Bölcsődei Intézmény </w:t>
      </w:r>
      <w:r w:rsidR="006F6930">
        <w:t>vezetősége</w:t>
      </w:r>
    </w:p>
    <w:p w14:paraId="740149F2" w14:textId="77777777" w:rsidR="00FA04DF" w:rsidRDefault="00FA04DF"/>
    <w:p w14:paraId="1FA219A6" w14:textId="28BEA6AF" w:rsidR="0045774C" w:rsidRDefault="0045774C"/>
    <w:p w14:paraId="350D55F3" w14:textId="77777777" w:rsidR="0045774C" w:rsidRDefault="0045774C"/>
    <w:sectPr w:rsidR="00457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4C"/>
    <w:rsid w:val="001F43E2"/>
    <w:rsid w:val="003E2E2E"/>
    <w:rsid w:val="0045774C"/>
    <w:rsid w:val="006056E4"/>
    <w:rsid w:val="006F6930"/>
    <w:rsid w:val="00B52DB2"/>
    <w:rsid w:val="00BC6C2D"/>
    <w:rsid w:val="00FA04DF"/>
    <w:rsid w:val="00FF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6A465"/>
  <w15:chartTrackingRefBased/>
  <w15:docId w15:val="{6FC8C219-0ED3-42D5-AE6B-D7283AE3D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Anett</cp:lastModifiedBy>
  <cp:revision>2</cp:revision>
  <dcterms:created xsi:type="dcterms:W3CDTF">2020-11-19T12:32:00Z</dcterms:created>
  <dcterms:modified xsi:type="dcterms:W3CDTF">2020-11-19T12:32:00Z</dcterms:modified>
</cp:coreProperties>
</file>