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1047A4DE" w:rsid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hyperlink r:id="rId5" w:history="1">
        <w:r w:rsidR="003554CC" w:rsidRPr="00AC5762">
          <w:rPr>
            <w:rStyle w:val="Hiperhivatkozs"/>
          </w:rPr>
          <w:t>sebestyen.bianka@ebi.szombathely.hu</w:t>
        </w:r>
      </w:hyperlink>
    </w:p>
    <w:p w14:paraId="6AA8395A" w14:textId="66E99D53" w:rsidR="003554CC" w:rsidRDefault="003554CC" w:rsidP="00803314">
      <w:pPr>
        <w:spacing w:after="0"/>
        <w:jc w:val="right"/>
        <w:rPr>
          <w:color w:val="00B050"/>
          <w:u w:val="single"/>
        </w:rPr>
      </w:pPr>
    </w:p>
    <w:p w14:paraId="2B455ADC" w14:textId="77777777" w:rsidR="003554CC" w:rsidRPr="00803314" w:rsidRDefault="003554CC" w:rsidP="00803314">
      <w:pPr>
        <w:spacing w:after="0"/>
        <w:jc w:val="right"/>
        <w:rPr>
          <w:color w:val="00B050"/>
          <w:u w:val="single"/>
        </w:rPr>
      </w:pP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0723588B" w14:textId="5F94848F" w:rsidR="00803314" w:rsidRDefault="0003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közfeladatot ellátó szervre vonatkozó különös és egyedi közzétételi lista: </w:t>
      </w:r>
    </w:p>
    <w:p w14:paraId="478AD7EB" w14:textId="77777777" w:rsidR="00037A8C" w:rsidRDefault="00037A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2645"/>
        <w:gridCol w:w="3397"/>
      </w:tblGrid>
      <w:tr w:rsidR="00803314" w14:paraId="5D2E17E6" w14:textId="77777777" w:rsidTr="00037A8C">
        <w:tc>
          <w:tcPr>
            <w:tcW w:w="3020" w:type="dxa"/>
          </w:tcPr>
          <w:p w14:paraId="57BC7CFA" w14:textId="77777777" w:rsidR="00803314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7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Bölcsőde </w:t>
            </w:r>
          </w:p>
          <w:p w14:paraId="70CB5FC0" w14:textId="34D48343" w:rsidR="00037A8C" w:rsidRPr="00037A8C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45253FBC" w14:textId="366F5D48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Férőhelyszám</w:t>
            </w:r>
          </w:p>
        </w:tc>
        <w:tc>
          <w:tcPr>
            <w:tcW w:w="3397" w:type="dxa"/>
          </w:tcPr>
          <w:p w14:paraId="410AFA38" w14:textId="2AEFD3EF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2020. november 1-én felvehető gyermekek száma: </w:t>
            </w:r>
          </w:p>
        </w:tc>
      </w:tr>
      <w:tr w:rsidR="00803314" w14:paraId="6B891513" w14:textId="77777777" w:rsidTr="00037A8C">
        <w:tc>
          <w:tcPr>
            <w:tcW w:w="3020" w:type="dxa"/>
          </w:tcPr>
          <w:p w14:paraId="03AE275F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Napraforgó Bölcsőde</w:t>
            </w:r>
          </w:p>
          <w:p w14:paraId="4C57BF6D" w14:textId="7513624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5D578F83" w14:textId="1C8EEA2D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03298968" w14:textId="2099AF4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42D30B98" w14:textId="77777777" w:rsidTr="00037A8C">
        <w:tc>
          <w:tcPr>
            <w:tcW w:w="3020" w:type="dxa"/>
          </w:tcPr>
          <w:p w14:paraId="029B71FC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Kuckó Bölcsőde</w:t>
            </w:r>
          </w:p>
          <w:p w14:paraId="04FA5FE3" w14:textId="4B291871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143D33C0" w14:textId="5964928A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397" w:type="dxa"/>
          </w:tcPr>
          <w:p w14:paraId="0AF70DA4" w14:textId="48D9459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691E8AF3" w14:textId="77777777" w:rsidTr="00037A8C">
        <w:tc>
          <w:tcPr>
            <w:tcW w:w="3020" w:type="dxa"/>
          </w:tcPr>
          <w:p w14:paraId="1574C3A7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Bokréta Bölcsőde</w:t>
            </w:r>
          </w:p>
          <w:p w14:paraId="357096D8" w14:textId="2070763D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3B57A107" w14:textId="4E3EEE39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2BC96B1A" w14:textId="42CACEC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5B89DA18" w14:textId="77777777" w:rsidTr="00037A8C">
        <w:tc>
          <w:tcPr>
            <w:tcW w:w="3020" w:type="dxa"/>
          </w:tcPr>
          <w:p w14:paraId="1D0F52B5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Csodaország Bölcsőde</w:t>
            </w:r>
          </w:p>
          <w:p w14:paraId="53C5898E" w14:textId="3B829EB5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5C3B0166" w14:textId="233505DD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5EB186B6" w14:textId="40B5AE8E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309B507F" w14:textId="77777777" w:rsidTr="00037A8C">
        <w:tc>
          <w:tcPr>
            <w:tcW w:w="3020" w:type="dxa"/>
          </w:tcPr>
          <w:p w14:paraId="3392AE06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Százszorszép Bölcsőde </w:t>
            </w:r>
          </w:p>
          <w:p w14:paraId="5280ACB9" w14:textId="6FE4B222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2D6F2587" w14:textId="1FE5FE94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037A8C">
        <w:tc>
          <w:tcPr>
            <w:tcW w:w="3020" w:type="dxa"/>
          </w:tcPr>
          <w:p w14:paraId="1449AE33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Csicsergő Bölcsőde</w:t>
            </w:r>
          </w:p>
          <w:p w14:paraId="516BE3AA" w14:textId="1D2AF6C5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3309CE32" w14:textId="7F677A00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397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A8C" w14:paraId="1564BE51" w14:textId="77777777" w:rsidTr="00037A8C">
        <w:tc>
          <w:tcPr>
            <w:tcW w:w="3020" w:type="dxa"/>
          </w:tcPr>
          <w:p w14:paraId="1B5213BA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Meseház Bölcsőde</w:t>
            </w:r>
          </w:p>
          <w:p w14:paraId="6B4D2CA1" w14:textId="69AC8AB4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0AB60C6F" w14:textId="504C6491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397" w:type="dxa"/>
          </w:tcPr>
          <w:p w14:paraId="0507C031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A8C" w14:paraId="7ED7E788" w14:textId="77777777" w:rsidTr="00037A8C">
        <w:tc>
          <w:tcPr>
            <w:tcW w:w="3020" w:type="dxa"/>
          </w:tcPr>
          <w:p w14:paraId="5228B621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Babóca Minibölcsőde</w:t>
            </w:r>
          </w:p>
          <w:p w14:paraId="5F1649D3" w14:textId="450E56E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751B12EB" w14:textId="1DBAF9D3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2AB1B776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A8C" w14:paraId="4020CABC" w14:textId="77777777" w:rsidTr="00037A8C">
        <w:tc>
          <w:tcPr>
            <w:tcW w:w="3020" w:type="dxa"/>
          </w:tcPr>
          <w:p w14:paraId="73198DA5" w14:textId="147A419A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Manócska Minibölcsőde</w:t>
            </w:r>
          </w:p>
          <w:p w14:paraId="01F07B4D" w14:textId="7EE00480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01B6F658" w14:textId="290EE3C1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63153861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4"/>
    <w:rsid w:val="00037A8C"/>
    <w:rsid w:val="001F6CA5"/>
    <w:rsid w:val="003554CC"/>
    <w:rsid w:val="003E2E2E"/>
    <w:rsid w:val="00446701"/>
    <w:rsid w:val="006056E4"/>
    <w:rsid w:val="007D6153"/>
    <w:rsid w:val="00803314"/>
    <w:rsid w:val="009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3554CC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35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bestyen.bianka@ebi.szombathely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Moni</cp:lastModifiedBy>
  <cp:revision>2</cp:revision>
  <dcterms:created xsi:type="dcterms:W3CDTF">2020-10-30T10:17:00Z</dcterms:created>
  <dcterms:modified xsi:type="dcterms:W3CDTF">2020-10-30T10:17:00Z</dcterms:modified>
</cp:coreProperties>
</file>